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i symulacja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A. Ławrynowicz,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 h wykład, 15 h ćwiczenia, zapoznanie się ze wskazaną literaturą 10h, po wybranych zajęciach samodzielne rozwiązywanie problemów 20 h, przygotowanie do zaliczenia przedmiotu 20h. Razem 80h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15h wykład, 15 h ćwiczenia,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prognozowania i symulacji. Zapoznanie się z prognozowaniem i symulacją przy pomocy tradycyjnych metod i nowszych sztucznej inteligencji. Praktyczne wykorzystanie prezentowanych metod na podstawie zróżnicowanych przykładów.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Wprowadzenie do prognozowania. Klasyfikacja prognoz. Klasyczna dekompozycja szeregu czasowego na trend, wahania sezonowe i czynniki losowe, modele addytywne i multiplikatywne. Metoda delficka. Zastosowanie sztucznych sieci neuronowych w prognozowaniu. Tradycyjne modelowanie symulacyjne.  Symulacje z zastosowaniem algorytmów genetycznych. Hybrydowe metody symulacji. Ćwiczenia. Prognozowanie z wykorzystaniem modelu jednorównaniowego (model statyczny, koncepcja modeli zgodnych). Prognozowanie na podstawie modelu wielorównaniowego (prostego, rekurencyjnego, o równaniach współzależnych, model wektorowej autoregresji). Wyznaczanie i analiza trendów. Prognozowanie sprzedaży. Prognozowanie kosztów. Prognozowanie cen z zastosowaniem sztucznej sieci neuronowej. Symulacyjne wyznaczanie terminów realizacji procesów z zastosowaniem algorytmów genetycznych.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Cielak (red.). Prognozowanie gospodarcze. Metody i zastosowania. Wydawnictwo Naukowe PWN. Warszawa 2005; A. Snarska. Statystyka. Ekonometria. Prognozowanie. Ćwiczenia z Excelem. Wydawnictwo Placet. Warszawa 2005. D. Rutkowska, M. Piliński, L. Rutkowski, Sieci neuronowe, algorytmy genetyczne i systemy rozmyte. Wydawnictwo Naukowe PWN, Warszawa, Łódź 1999. D.E. Goldberg, Algorytmy genetyczne i ich zastosowania. Wydawnictwa Naukowo-Techniczne,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T2A_W05: </w:t>
      </w:r>
    </w:p>
    <w:p>
      <w:pPr/>
      <w:r>
        <w:rPr/>
        <w:t xml:space="preserve">K_W04  Ma elementarną wiedzę w zakresie systemów prognozowania i symulacji w przedsiębiorstwie, obszarów prognozowania w przedsiębiorstwie, procesów prognozowania wielkości sprzedaży. Dane statystyczne, modeli szeregów czasowych ze stałym poziomem zmiennej prognozowanej, modeli szeregów czasowych z trendem, modele szeregów czasowych z wahaniami sezonowymi i cyklicznymi, modeli dla procesów niestacjonarnych, modeli ekonometrycznych, jakościowych modeli prognozowania, zastosowania sieci neuronowych w prognozowaniu, hybrydowe i kombinowane metody prognozowania, modelowania i symulacji: symulacja dyskretna, ciągła, agendowa i hybrydowa, metod modelowania procesów dyskretnych i ciąg³ych, metod symulacji procesów dyskretnych, metod DOE (Design of Experiment), komputerowego wspomaganie prognozowania i symulacji.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T2A_U01: </w:t>
      </w:r>
    </w:p>
    <w:p>
      <w:pPr/>
      <w:r>
        <w:rPr/>
        <w:t xml:space="preserve">K_U02  Potrafi pozyskiwać informacje z literatury, baz danych oraz innych źródeł, integrować je, dokonywać interpretacji oraz wyciągać wnioski i formułować opinie.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T2A_K01Wpisz opis: </w:t>
      </w:r>
    </w:p>
    <w:p>
      <w:pPr/>
      <w:r>
        <w:rPr/>
        <w:t xml:space="preserve">WpK_K01 rozumie potrzebę uczenia się przez całe życie 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2026-07-29T16:51:45+02:00</dcterms:created>
  <dcterms:modified xsi:type="dcterms:W3CDTF">2026-07-29T16:51:45+02:00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