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Materiały polimerowe i ich przetwórstwo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Joanna Ryszkowska - adiunkt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Materiałowa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MPol4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8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42 godzin wykładu, 80 godzin pracy w domu nad przygotowaniem się do wykładu, 20 godzin przygotowań do egzaminu, 28 godzin zajęć laboratoryjnych, 25 godzin przygotowań do ćwiczeń, 25 godzin na przygotowanie sprawozdań z ćwiczeń laboratoryjnych. Razem 203 godziny = 8 punktów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42 godziny wykładu, 28 godzin zajęć laboratoryjnych. Razem 70 godzin -2,8 punktu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28 godzin zajęć laboratoryjnych, 25 godzin przygotowań do ćwiczeń, 25 godzin na przygotowanie sprawozdań z ćwiczeń laboratoryjnych = 3,1 punktu ECTS.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Zakres materiału przedmiotów Podstawy Nauki o Materiałach 1 i 2, Chemii Ogólnej prowadzonych na semestrach 1. i 2.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typowych metod badań materiałów polimerowych, związków pomiędzy cechami budowy makrocząsteczek i ich zbiorów a właściwościami polimerów, wpływu różnych czynników na zachowanie się polimerów pod obciążeniem, wpływu temperatury na strukturę i właściwości materiałów polimerowych, zachowania się polimerów w środowiskach ciekłych, prostych metod otrzymywania polimerów. Poznanie warunków przetwórstwa polimerów oraz przemysłowych procesów i maszyn do produkcji masowej różnorodnych wyrobów oraz zasad doboru materiałów polimerowych na wyroby techniczne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Zachowanie się polimerów w środowiskach ciekłych. Metody rozróżniania polimerów. Przykłady metod otrzymywania materiałów polimerowych. Metody oceny popularnych polimerów wytwarzanych w warunkach ich bezpośredniego wykorzystania, Wpływ temperatury na właściwości polimerów. Metody wyznaczania temperatur charakterystycznych. Krystalizacja wybranych polimerów. Wpływ stopnia krystaliczności na właściwości polimerów. Struktury nadcząsteczkowe w materiałach polimerowych. Wpływ budowy elastomerów na ich właściwości mechaniczne i trybologiczne. Wpływ budowy tworzyw sztucznych i warunków prowadzenia prób na zachowanie się polimerów w trakcie statycznej próby rozciągania. Wpływ parametrów przetwórstwa polimerów na ich właściwości. Zasady doboru materiałów polimerowych na wyroby techniczne.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części wykładowej odbywa się na egzaminie. Zaliczenie laboratorium odbywa się na podstawie kolokwiów na ćwiczeniach i sprawozdań z jego realizacji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I.Gruin, J.Ryszkowska, B.Markiewicz, Materiały Polimerowe, 1996, Oficyna Wydawnicza PW; 
2. Praca zbiorowa pod red. Z. Floriańczyka, S. Penczka, Chemia Polimerów t.I-III, OW-PW 1995; 
3. W. H. Szlezyngier Tworzywa sztuczne, t.I-III, FOSZE, Rzeszów 1996, 
4. Praca zbiorowa pod red. Marka Kozłowskiego, Podstawy recyklingu tworzyw sztucznych, Wydawnictwo Politechniki Wrocławskiej, Wrocław 1998, 
5. H. Saechtling, Tworzywa sztuczne-poradnik, WNT, Warszawa 2000.
6. T. Broniewski, J.Kapko, W.Płaczek, J. Thomalla, WNT Warszawa, 2000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---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MPol4_W01: </w:t>
      </w:r>
    </w:p>
    <w:p>
      <w:pPr/>
      <w:r>
        <w:rPr/>
        <w:t xml:space="preserve">Posiada podstawową wiedzę o materiałach polimerowych, zna ich budowę chemiczną i fizyczną oraz właściwości, a także podstawe technologie ich wytwarzania i przetwarzania.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IM_W03, IM_W05, IM_W08, IM_W11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T1A_W03, T1A_W04, T1A_W05</w:t>
      </w:r>
    </w:p>
    <w:p>
      <w:pPr>
        <w:keepNext w:val="1"/>
        <w:spacing w:after="10"/>
      </w:pPr>
      <w:r>
        <w:rPr>
          <w:b/>
          <w:bCs/>
        </w:rPr>
        <w:t xml:space="preserve">Efekt MPol4_W02: </w:t>
      </w:r>
    </w:p>
    <w:p>
      <w:pPr/>
      <w:r>
        <w:rPr/>
        <w:t xml:space="preserve">Posiada wiedzę o typowych metodach badań materiałów polimerowych, związkach pomiędzy cechami budowy makrocząsteczek i ich zbiorów a ich właściwościami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w trakcie ćwiczeń, sprawozdanie z realizacji ćwiczeń, ocena aktywności w trakcie realizacji ćwiczeń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IM_W03, IM_W05, IM_W08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T1A_W03, T1A_W04</w:t>
      </w:r>
    </w:p>
    <w:p>
      <w:pPr>
        <w:keepNext w:val="1"/>
        <w:spacing w:after="10"/>
      </w:pPr>
      <w:r>
        <w:rPr>
          <w:b/>
          <w:bCs/>
        </w:rPr>
        <w:t xml:space="preserve">Efekt MPol4_W03: </w:t>
      </w:r>
    </w:p>
    <w:p>
      <w:pPr/>
      <w:r>
        <w:rPr/>
        <w:t xml:space="preserve">Posiada wiedzę o wpływie różnych czynników na zachowanie się polimerow pod obciażeniem, w środowiskach ciekłych i pod wpływem temperatury.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w trakcie ćwiczeń, sprawozdanie z realizacji ćwiczeń, ocena aktywności w trakcie realizacji ćwiczeń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IM_W04, IM_W05, IM_W08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T1A_W03, T1A_W04</w:t>
      </w:r>
    </w:p>
    <w:p>
      <w:pPr>
        <w:keepNext w:val="1"/>
        <w:spacing w:after="10"/>
      </w:pPr>
      <w:r>
        <w:rPr>
          <w:b/>
          <w:bCs/>
        </w:rPr>
        <w:t xml:space="preserve">Efekt MPol4_W04: </w:t>
      </w:r>
    </w:p>
    <w:p>
      <w:pPr/>
      <w:r>
        <w:rPr/>
        <w:t xml:space="preserve">Posiada wiedzę o podstawowych metodach wytwarzania i przetwarzania materiałów polimerowych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w trakcie ćwiczeń, sprawozdanie z realizacji ćwiczeń, ocena aktywności w trakcie realizacji ćwiczeń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IM_W03, IM_W08, IM_W12, IM_W13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T1A_W04, T1A_W06, T1A_W07</w:t>
      </w:r>
    </w:p>
    <w:p>
      <w:pPr>
        <w:keepNext w:val="1"/>
        <w:spacing w:after="10"/>
      </w:pPr>
      <w:r>
        <w:rPr>
          <w:b/>
          <w:bCs/>
        </w:rPr>
        <w:t xml:space="preserve">Efekt MPol4_W05: </w:t>
      </w:r>
    </w:p>
    <w:p>
      <w:pPr/>
      <w:r>
        <w:rPr/>
        <w:t xml:space="preserve">Posiada wiedzę o zasadach doboru materiałów polimerowych do aplikacji technicznych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IM_W04, IM_W05, IM_W08, IM_W11, IM_W12, IM_W13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T1A_W03, T1A_W04, T1A_W05, T1A_W06, T1A_W07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MPol4_U01: </w:t>
      </w:r>
    </w:p>
    <w:p>
      <w:pPr/>
      <w:r>
        <w:rPr/>
        <w:t xml:space="preserve">Potrafi rozróżniać różne grupy materiałów polimerowych, potrafi opisać i analizować ich budowę chemiczną i fizyczną oraz ich wpływ na właściwości polimerów, potrafi ocenić zalety i wady różnych metod wytwarzania polimerów i umie dobrać techniki przetwarzania do rodzaju, ilości wyrobów uwzględniając rodzaj polimeru z jakiego będzie wytwarzany wyrób. Potrafi dokonać wstępnej analizy ekonomicznej przy doborze materiałów.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IM_U05, IM_U10, IM_U12, IM_U14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T1A_U05, T1A_U10, T1A_U12, T1A_U14</w:t>
      </w:r>
    </w:p>
    <w:p>
      <w:pPr>
        <w:keepNext w:val="1"/>
        <w:spacing w:after="10"/>
      </w:pPr>
      <w:r>
        <w:rPr>
          <w:b/>
          <w:bCs/>
        </w:rPr>
        <w:t xml:space="preserve">Efekt MPol4_U02: </w:t>
      </w:r>
    </w:p>
    <w:p>
      <w:pPr/>
      <w:r>
        <w:rPr/>
        <w:t xml:space="preserve">Potrafi stosować typowe metody badań materiałów polimerowych i analizować związki pomiędzy cechami ich budowy a właściwościami. Na podstawie posiadanej wiedzy i analizy fachowej literatury umie opracować i prawidłowo zinterpretować otrzymane wyniki, wyciągnąć wnioski z przeprowadzonych badań. Przy opracowaniu projektów korzysta z technik informacyjno-komunikacyjnych. W trakcie pracy w laboratorium stosuje zasady bezpieczeństwa i higieny pracy.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w trakcie ćwiczeń, sprawozdanie z realizacji ćwiczeń, ocena aktywności w trakcie realizacji ćwiczeń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IM_U01, IM_U05, IM_U07, IM_U08, IM_U09, IM_U11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T1A_U05, T1A_U07, T1A_U08, T1A_U09, T1A_U08, T1A_U09, T1A_U11</w:t>
      </w:r>
    </w:p>
    <w:p>
      <w:pPr>
        <w:keepNext w:val="1"/>
        <w:spacing w:after="10"/>
      </w:pPr>
      <w:r>
        <w:rPr>
          <w:b/>
          <w:bCs/>
        </w:rPr>
        <w:t xml:space="preserve">Efekt MPol4_U03: </w:t>
      </w:r>
    </w:p>
    <w:p>
      <w:pPr/>
      <w:r>
        <w:rPr/>
        <w:t xml:space="preserve">Potrafi analizować wpływ różnych czynników na właściwości materiałów polimerowych. Na podstawie posiadanej wiedzy i analizy fachowej literatury umie opracować i prawidłowo zinterpretować otrzymane wyniki, wyciągnąć wnioski z przeprowadzonych badań. Przy opracowaniu projektów korzysta z technik informacyjno-komunikacyjnych. W trakcie pracy w laboratorium stosuje zasady bezpieczeństwa i higieny pracy.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w trakcie ćwiczeń, sprawozdanie z realizacji ćwiczeń, ocena aktywności w trakcie realizacji ćwiczeń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IM_U01, IM_U05, IM_U07, IM_U08, IM_U09, IM_U11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T1A_U05, T1A_U07, T1A_U08, T1A_U09, T1A_U08, T1A_U09, T1A_U11</w:t>
      </w:r>
    </w:p>
    <w:p>
      <w:pPr>
        <w:keepNext w:val="1"/>
        <w:spacing w:after="10"/>
      </w:pPr>
      <w:r>
        <w:rPr>
          <w:b/>
          <w:bCs/>
        </w:rPr>
        <w:t xml:space="preserve">Efekt MPol4_U04: </w:t>
      </w:r>
    </w:p>
    <w:p>
      <w:pPr/>
      <w:r>
        <w:rPr/>
        <w:t xml:space="preserve">Potrafi preprowadzić proste procesy otrzymywania polimerów i ich przetwarzania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w trakcie ćwiczeń, sprawozdanie z realizacji ćwiczeń, ocena aktywności w trakcie realizacji ćwiczeń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IM_U05, IM_U08, IM_U09, IM_U10, IM_U11, IM_U13, IM_U14, IM_U15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T1A_U05, T1A_U08, T1A_U09, T1A_U08, T1A_U09, T1A_U10, T1A_U11, T1A_U13, T1A_U14, T1A_U15</w:t>
      </w:r>
    </w:p>
    <w:p>
      <w:pPr>
        <w:keepNext w:val="1"/>
        <w:spacing w:after="10"/>
      </w:pPr>
      <w:r>
        <w:rPr>
          <w:b/>
          <w:bCs/>
        </w:rPr>
        <w:t xml:space="preserve">Efekt MPol4_U05: </w:t>
      </w:r>
    </w:p>
    <w:p>
      <w:pPr/>
      <w:r>
        <w:rPr/>
        <w:t xml:space="preserve">Student potrafi przygotować rozwiązać - w formie wygłaszanego referatu – zadanie związane z doborem materiału polimerowego do zastosowania przy produkcji danego wyrobu, z uwzględnieniem aspektów ekonomicznych i środowiskowych. Student umie wskazać technologie wytwarzania i przetwarzania materiałów w celu osiągnięcia wymaganych własności. Przy przygotowywaniu referatu wykorzystuje technologie informacyjno-komunikacyjne. Potrafi zaprezentować przygotowany referat na forum, prowadzić dyskusję z uczestnikami. Rozwija swoją wiedzę na podstawie przeprowadzonych badań fachowej literatury.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prezentacji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IM_U01, IM_U02, IM_U04, IM_U05, IM_U07, IM_U10, IM_U12, IM_U13, IM_U14, IM_U15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T1A_U02, T1A_U04, T1A_U05, T1A_U07, T1A_U10, T1A_U12, T1A_U13, T1A_U14, T1A_U15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MPol4_K01: </w:t>
      </w:r>
    </w:p>
    <w:p>
      <w:pPr/>
      <w:r>
        <w:rPr/>
        <w:t xml:space="preserve">Prawidłowo identyfikuje i rozwiązuje zadania związane ze stosowaniem i otrzymywaniem wyrobów z polimerów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IM_K05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T1A_K05</w:t>
      </w:r>
    </w:p>
    <w:p>
      <w:pPr>
        <w:keepNext w:val="1"/>
        <w:spacing w:after="10"/>
      </w:pPr>
      <w:r>
        <w:rPr>
          <w:b/>
          <w:bCs/>
        </w:rPr>
        <w:t xml:space="preserve">Efekt MPol4_K02: </w:t>
      </w:r>
    </w:p>
    <w:p>
      <w:pPr/>
      <w:r>
        <w:rPr/>
        <w:t xml:space="preserve">Prawidłowo identyfikuje i rozwiązuje zadania związane z badaniami, stosowaniem, wytwarzaniem i przetwarzaniem materiałów polimerowych. Ma świadomość oddziaływania działalności inżynierskiej na środowisko i związanej z tym odpowiedzialności za podejmowane decyzje.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w trakcie ćwiczeń, sprawozdanie z realizacji ćwiczeń, ocena aktywności w trakcie realizacji ćwiczeń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IM_K02, IM_K05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T1A_K02, T1A_K05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2025-05-07T20:17:16+02:00</dcterms:created>
  <dcterms:modified xsi:type="dcterms:W3CDTF">2025-05-07T20:17:16+02:00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