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- 30;
Godziny ćwiczeń - 15;
Zapoznanie się ze wskazaną literaturą - 30;
Konsultacje - 3;
Przygotowanie do kolokwium - 42;
Razem 120 godz.  ↔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- 30;
Godziny ćwiczeń - 15;
Konsultacje - 3;
Razem 48 godz.  ↔ 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pojęć z zakresu identyfikacji źródeł sygnału, jego przetwarzania, transmisji w systemach telekomunikacyjnych. Zrozumienie działania wybranych rozwiązań w zakresie przetwarzania i przesyłania informacji.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Model systemu tele
komunikacyjnego. Źródła wiadomości. Reprezentacja czasowo–częstotliwościowa sygnałów telekomunikacyjnych jako sygnałów ciągłych i cyfrowych. Kodowanie kanałowe, kody blokowe i kody splotowe. Zysk kodowy. Rodzaje mediów transmisyjnych. Wybrane zagadnienia teorii informacji: przepływność binarna, entropia informacji, twierdzenie Shannona, stopa błędów. Metody przetwarzania sygnałów mowy i wizji. Kompresja bezstratna i stratna sygnałów. Przykłady standardów kompresji: MJPEG, MPEG-1, MPEG-2, MPEG-4. Modulacja i demodulacja sygnałów. Klasyfikacja modulacji. Modulacja kodowo – impulsowa PCM, modulacja z sygnałami szerokopasmowymi o widmie rozproszonym. Metody zwielokrotniania kanałów: metoda zwielokrotniana czasowego TDM, częstotliwościowego FDM, falowego WDM i kodowego CDM. Istota i rodzaje transmisji informacji asynchronicznej i synchronicznej. Transmisja szeregowa i równoległa oraz sposoby przesyłania informacji. Zabezpieczanie transmisji sygnałów telekomunikacyjnych.
Ćwiczenia: Obliczanie, szacowanie i ocena wybranych parametrów sygnałów telekomunikacyjnych. Wyznaczanie podstawowych parametrów współczesnych mediów transmisyjnych. Analiza metod przetwarzania sygnałów telekomunikacyjnych i wyznaczanie wymagań dotyczących parametrów transmisyjnych – przepływność, szerokość pasma. Określanie stopy błędów w systemach transmisji sygnałów telekomunikacyjnych.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1.Baran Z., Podstawy transmisji danych, Wydawnictwa Komunikacji Łączności, Warszawa 1982;
2. Dąbrowski A., Dymarski P.: Podstawy transmisji cyfrowej, Ofic.Wyd.Pol.War., Warszawa1999;
3. Drozdek A.: Wprowadzenie do kompresji danych. WNT, 2007;
Literatura uzupelniająca:
1. Fryśkowski B., Grzejszczyk E.: Systemy transmisji danych. WKŁ, Warszawa 2010;
2. Gotfryd M.: Podstawy telekomunikacji Telekomunikacja analogowa i cyfrowa. Ofic. Wyd. Politechniki Rzeszowskiej, Rzeszów 2010;
3. Gregg W. D., Podstawy telekomunikacji analogowej i cyfrowej. WNT, Warszawa 1983;
4. Haykin S.: Systemy telekomunikacyjne t. I, t. II. Warszawa 2002;
5. Jajszczyk A: Wstęp do telekomutacji Wydanie 4. Wydawnictwo WNT, Warszawa 2009;
6. Kabaciński W, Żal M.- Sieci telekomunikacyjne. Wydawnictwo WKiŁ, Warszawa 2008;
7. Katulski R.J: Propagacja fal radiowych w telekomunikacji bezprzewodowej. Wydawnictwo WKiŁ, Warszawa 2010;
8. Kula S.: Systemy i sieci dostępowe xDSL. Wydawnictwo WKiŁ, Warszawa 2009;
9. Kula S.: Systemy teletransmisyjne. WKŁ, Warszawa 2004;
10. Kurytnik I, Karpiński M, Bezprzewodowa transmisja informacji. Wydawnictwo PAK, 2008;
11. Simmonds A., Wprowadzenie do transmisji danych. WKŁ, Warszawa 1997;
12. J.: Systemy transmisji informacji. Tom 1. Teoria sygnałów, modulacje analogowe. Wydawnictwo Uczelniane Politechniki Koszalińskiej, Koszalin 2004;
13. Sutton R. J.: Bezpieczeństwo telekomunikacji. Wydawnictwo WKiŁ, Warszawa 2004;
14. Szabatin J.: Podstawy teorii sygnałów. WKŁ, Warszawa 2007;
15. Wesołowski K.: Podstawy cyfrowych systemów telekomunikacyjnych. Warszawa 2003;
16. Wesołowski K.: Systemy radiokomunikacji ruchomej. WKŁ.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analogowe i cyfrowe systemy telekomunikacyjne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parametry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zachodzące w analogowych  i cyfrowych układach przetwarzania i transmisji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układów przetwarzania i transmisji informacji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ew.odpowiedzi ustne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W_06: </w:t>
      </w:r>
    </w:p>
    <w:p>
      <w:pPr/>
      <w:r>
        <w:rPr/>
        <w:t xml:space="preserve">Zna podstawowe metod i techniki przetwarzania i transmisji informacji stosowane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technikami informatycznymi w zakresie oceny wybranych parametrów sygnałów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wykorzystywać do formułowania  i rozwiązywania zadań w zakresie oceny wybranych parametrów sygnałów telekomunikacyjnych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wymagane jest udzielenie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2026-09-09T03:14:33+02:00</dcterms:created>
  <dcterms:modified xsi:type="dcterms:W3CDTF">2026-09-09T03:14:33+02:00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