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elektroniki 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Wojciech Wawrzyński, prof., Wydział Transportu Politechniki Warszawskiej, Zakład Telekomunikacji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TR.SIK310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wykładu - 30;
Zapoznanie się ze wskazaną literaturą - 15;
Konsultacje - 3;
Przygotowanie do egzaminu - 10;
Egzamin - 2;
Razem 60 godz.  ↔  2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Godziny wykładu - 30;
Konsultacje - 3;
Egzamin - 2;
Razem 35 godz.  ↔  1,5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budowy przyrządów półprzewodnikowych i układów elektronicznych analogowych i cyfrowych. Zrozumienie działania wybranych rozwiązań konstrukcyjnych układów elektronicznych.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właściwości półprzewodników (energetyczny model pasmowy, półprzewodnik samoistny, półprzewodnik typu p i typu n). Budowa i właściwości złącza p-n (polaryzacja złącza, przebicie). Diody półprzewodnikowe (prostownicze, Zenera, pojemnościowe, tunelowe, Schottkyego, fotodiody, elektroluminescencyjne). Tranzystory bipolarne (budowa i rozpływ prądów, stany pracy, konfiguracje, charakterystyki statyczne, obszar pracy). Tranzystory unipolarne (tranzystory polowe złączowe, tranzystory polowe z izolowaną bramką) budowa, działanie, parametry, właściwości. Tyrystory (SCR, GTO, triak). Układy zasilania tranzystorów. Układy wzmacniaczy tranzystorowych i właściwości w różnych konfiguracjach. Sprzężenie zwrotne i jego wpływ na właściwości wzmacniaczy. Wzmacniacze operacyjne budowa, wykorzystanie, podstawowe układy pracy. Wzmacniacze mocy (klasy pracy wzmacniaczy: A, B, AB). Zasilacze (prostowniki, filtry, stabilizatory). Podstawy techniki cyfrowej. Elementy układów kombinacyjnych i sekwencyjnych.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formująca: 1 lub 2 kartkówki dotyczące wybranych zagadnień teoretycznych.
Ocena podsumowująca: egzamin pisemny zawierający 3 pytania oraz ew. egzamin ustny.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Wawrzyński W.: Podstawy współczesnej elektroniki. Oficyna Wydawnicza PW, Warszawa 2005;
2) Horowitz P., Hill W.: Sztuka elektroniki. Tom 1 i 2. WKiŁ, Warszawa 2009;
3) Baranowski J. i inni.: Układy elektroniczne. WNT, Warszawa 2006;
4) Tietze U., Schenk Ch.: Układy półprzewodnikowe. WNT, Warszawa 2009;
5) Filipkowski A.: Układy elektroniczne analogowe i cyfrowe. WNT, Warszawa 2006.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www.wt.pw.edu.pl/twt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Posiada wiedzę teoretyczną dotyczącą właściwości półprzewodników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3 pytania, wymagane jest udzielenie odpowiedzi na przynajmniej 2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Tr1A_W06, 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T1A_W02, T1A_W07, T1A_W08</w:t>
      </w:r>
    </w:p>
    <w:p>
      <w:pPr>
        <w:keepNext w:val="1"/>
        <w:spacing w:after="10"/>
      </w:pPr>
      <w:r>
        <w:rPr>
          <w:b/>
          <w:bCs/>
        </w:rPr>
        <w:t xml:space="preserve">Efekt W_02: </w:t>
      </w:r>
    </w:p>
    <w:p>
      <w:pPr/>
      <w:r>
        <w:rPr/>
        <w:t xml:space="preserve">Zna wielkości (parametry) charakteryzujące elementy elektroniczne analogowe i cyfrowe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3 pytania, wymagane jest udzielenie odpowiedzi na przynajmniej 2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W_03: </w:t>
      </w:r>
    </w:p>
    <w:p>
      <w:pPr/>
      <w:r>
        <w:rPr/>
        <w:t xml:space="preserve">Zna zależności matematyczne opisujące działanie elementów elektronicznych analogowych i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3 pytania, wymagane jest udzielenie odpowiedzi na przynajmniej 2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Tr1A_W06, 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T1A_W02, T1A_W07, T1A_W08</w:t>
      </w:r>
    </w:p>
    <w:p>
      <w:pPr>
        <w:keepNext w:val="1"/>
        <w:spacing w:after="10"/>
      </w:pPr>
      <w:r>
        <w:rPr>
          <w:b/>
          <w:bCs/>
        </w:rPr>
        <w:t xml:space="preserve">Efekt W_04: </w:t>
      </w:r>
    </w:p>
    <w:p>
      <w:pPr/>
      <w:r>
        <w:rPr/>
        <w:t xml:space="preserve">Rozumie procesy zachodzące w układach elektronicznych analogowych i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3 pytania, wymagane jest udzielenie odpowiedzi na przynajmniej 2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Tr1A_W06, 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T1A_W02, T1A_W07, T1A_W08</w:t>
      </w:r>
    </w:p>
    <w:p>
      <w:pPr>
        <w:keepNext w:val="1"/>
        <w:spacing w:after="10"/>
      </w:pPr>
      <w:r>
        <w:rPr>
          <w:b/>
          <w:bCs/>
        </w:rPr>
        <w:t xml:space="preserve">Efekt W_05: </w:t>
      </w:r>
    </w:p>
    <w:p>
      <w:pPr/>
      <w:r>
        <w:rPr/>
        <w:t xml:space="preserve">Zna zastosowanie elementów i układów elektronicznych analogowych i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3 pytania, wymagane jest udzielenie odpowiedzi na przynajmniej 2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Potrafi stosować odpowiednie metody do analizy elementów i układów elektronicznych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3 pytania, wymagane jest udzielenie odpowiedzi na przynajmniej 2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2026-07-29T06:26:13+02:00</dcterms:created>
  <dcterms:modified xsi:type="dcterms:W3CDTF">2026-07-29T06:26:13+02:00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