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łańcuchu dostaw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BEŁDO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 internetu 20 godzin czas poza uczelnią na przygotowanie do zaliczenia
przedmiotu 20 godzin razem 60 godzin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 - 1ECTS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 internetu 20 godzin czas poza uczelnią na przygotowanie do zaliczenia
przedmiotu 20 godzin razem 60 godzin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
logistyka, środki transportu, transport wewnętrzny i zewnętrzny, zagrożenia, magazynowanie, ubezpieczenia transportowe, bezpieczeństwo informacji, ciągłość dostaw, spedycja, umowy spedycyjne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obowiązującymi rozwiązania w zakresie bezpieczeństwa w łańcuchu dostaw jakimi są systemy zarządzania zgodnie z normą ISO 28000:2007  i wytycznymi do stosowania tych systemów zgodnie z ISO 28000. 
Omówione zostaną nowoczesne rozwiązania logistyczne i informatyczne wspomagające logistykę ze szczególnym uwzględnieniem zagrożeń dla nich istniejących. Przedstawione zostaną przykładowe metody analizy ryzyka, oraz zakres dokumentów niezbędnych do opracowanie rozwiązań zapewniających bezpieczeństwo w łańcuch dostaw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1h-Wprowadzenie, podstawy logistyki
2h – norma ISO 28000 - wymagania
4h – norma ISO 28004 - wytyczne
1h- Budowa polityki bezpieczeństwa i celów 
2h – Ocena zagrożeń i ryzyka
1h ryzyka dostaw
1h ryzyka informacyjne
1h ryzyka finansowe
1h ryzyka prawne
4h Projektowanie dokumentacji
1h – 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28000:2007
ISO 28001:2007
ISO 28004:2007
ISO 28003:2007
prawo handlowe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K_W20: </w:t>
      </w:r>
    </w:p>
    <w:p>
      <w:pPr/>
      <w:r>
        <w:rPr/>
        <w:t xml:space="preserve">Ma uporządkowaną wiedzę z zakresu bezpieczeństwa w łańcuchu dostaw jakimi są systemy zarządzania zgodnie z normą ISO 28000:2007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k_U30: </w:t>
      </w:r>
    </w:p>
    <w:p>
      <w:pPr/>
      <w:r>
        <w:rPr/>
        <w:t xml:space="preserve">potrafi definiować rozwiązania w zakresie bezpieczeństwa w łańcuchu dostaw jakimi są systemy zarządzania zgodnie z normą ISO 28000:2007  i wytyczne do stosowania tych systemów zgodnie z ISO 28004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2026-10-21T14:27:06+02:00</dcterms:created>
  <dcterms:modified xsi:type="dcterms:W3CDTF">2026-10-21T14:27:06+02:00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