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WDM - architektura, projektowanie i utrzymanie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PERLICKI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SWDM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techniki światłowodowej.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zasadami działania systemów telekomunikacji światłowodowej ze zwielokrotnieniem falowym.
2. Zapoznanie studentów z projektowaniem systemów telekomunikacji światłowodowej ze zwielokrotnieniem falowym.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 współczesnych systemach telekomunikacyjnych podstawową techniką transmisyjną pozwalającą na realizację transmisji o bardzo dużych przepustowościach jest technika zwielokrotnienia w dziedzinie długości fali czyli WDM (ang. Wavelength Division Multiplexing). Technika WDM wykorzystywana jest z powodzeniem w systemach dalekiego zasięgu (podmorskich, kontynentalnych, międzymiastowych) jak i w sieciach dostępowych. Celem wykładu jest zapoznanie studentów z różnymi aspektami związanymi z budową systemów WDM, ich projektowaniem, utrzymaniem, współpracą z techniką SDH oraz realizacjami transmisji typu „IP over WDM”. Wykład będzie obejmował następujące zagadnienia. 
1. Wprowadzenie: a) wady i zalety techniki WDM w porównaniu z innymi technikami zwielokrotnienia; b) współczesny rynek systemów WDM; c) obszary stosowania techniki WDM. 
2. Architektura: a) budowa, działanie i parametry elementów składowych systemów WDM: przestrajalnych źródeł światła, multiplekserów i demultiplekserów, OXC, OADM, wzmacniaczy EDF, Ramana, półprzewodnikowych; b) topologie sieci WDM: punkt-punkt, pierścieniowa, kratowa. 
3. Zjawiska fizyczne wpływające na działanie systemu: a) problematyka wpływu na jakość pracy systemów WDM takich zjawisk jak: tłumienie sygnału, dyspersja chromatyczna i polaryzacyjna, efekty nieliniowe, przesłuch międzykanałowy; b) metody kompensacji i eliminacji negatywnego wpływu niektórych zjawisk fizycznych na jakość pracy systemów WDM. 
4. Nadużycia w sieciach WDM: przedstawione zostaną rodzaje nadużyć i tzw. „ataków” w sieci WDM oraz metody ich detekcji i metody ich eliminacji. 
5. Standaryzacja: omówione zostaną dokumenty standaryzujące systemy WDM tj. dokumenty takich organizacji jak ITU, Telcordii oraz ETSI. 
6. System WDM w modelu warstwowym: a) model warstwowy optycznej sieci transportowej WDM; b) struktura sygnałów optycznych; c) tworzenie modułów transportu optycznego; d) współpraca z wyższymi warstwami w tym systemem SDH, protokołem IP. 
7. Projektowanie systemów WDM: zostaną przedstawione metody projektowania systemów WDM z uwzględnieniem konkretnej architektury systemu oraz bilansu mocy optycznej, ograniczeń związanych z dyspersją chromatyczną, polaryzacyjną, przesłuchem międzykanałowym i niektórymi efektami nieliniowych. 
8. Realizacje praktyczne: a) realizacje systemów WDM dalekiego zasięgu i w sieciach dostępowych; b) systemy mieszane np. WDM+CDMA, WDM+TDM; c) systemy: „IP over WDM”, „Ethernet over WDM”, „MPLS over WDM”; 
d) rozwiązania komercyjne systemów WDM czołowych firm produkujących sprzęt telekomunikacyjny min.: firmy Lucent, Alcatel, Nortel, Cisco. 
9. Metody monitorowania systemów WDM: a) metod testowania walidacyjnego systemów WDM i jego elementów składowych; b) metod monitorowania działających systemów WDM; c) projektowanie systemów monitoringu; d) komercyjnie dostępnych rozwiązań przeznaczonych do monitorowania systemów WDM.
W ramach projektu studenci będą mieli za zadanie zaprojektować poprawnie działający system telekomunikacji światłowodowej ze zwielokrotnieniem falowym WDM z uwzględnieniem zjawisk fizycznych wpływających na jakość transmisji sygnału optycznego w światłowodach.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
Ustna forma zaliczania projektu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V. Alwayn: Optical Network Design and Implementation, Cisco Press, 2004
A. Gumaste: DWDM Network Designs and Engineering Solutions, Cisco Press; 2002
S. Dixit: IP over WDM: Building the Next Generation Optical Internet, Wiley-Interscience; 1 edition, 2003
I. Kaminow, T. Li: Optical Fiber Telecommunications V-A: Components and Subsystems, Elsevier, 2008
I. Kaminow, T. Li: Optical Fiber Telecommunications V-B: Systems and Networks, Elsevier, 2008
J. Siuzdak, Systemy i sieci fotoniczne, Wydawnictwa Komunikacji i Łączności, Warszawa, 2009
K. Perlicki: Systemy transmisji optycznej WDM, Wydawnictwa Komunikacji i Łączności, Warszawa, 2007
Zalecenia ITU-T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K_W11: </w:t>
      </w:r>
    </w:p>
    <w:p>
      <w:pPr/>
      <w:r>
        <w:rPr/>
        <w:t xml:space="preserve">Opisać zasadę działania i elementy składowe systemu telekomunikacyjnego ze zwielokrotnieniem falowym WDM. To describe principles of operations Wavelength Division Multiplexing system and its components.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K_W09: </w:t>
      </w:r>
    </w:p>
    <w:p>
      <w:pPr/>
      <w:r>
        <w:rPr/>
        <w:t xml:space="preserve">Opisać wpływ zjawisk fizycznych występujących w światłowodach na jakość działania systemów ze zwielokrotnieniem falowym WDM. To describe impact of fiber optics phenomena on Wavelength Division Multiplexing system quality.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K_U06: </w:t>
      </w:r>
    </w:p>
    <w:p>
      <w:pPr/>
      <w:r>
        <w:rPr/>
        <w:t xml:space="preserve">Zaprojektować system telekomunikacyjny ze zwielokrotnieniem falowym WDM z uwzględnieniem zjawisk fizycznych występujących w światłowodach. To design Wavelength Division Multiplexing system regarding fiber optics phenomena.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</w:t>
      </w:r>
    </w:p>
    <w:p>
      <w:pPr>
        <w:keepNext w:val="1"/>
        <w:spacing w:after="10"/>
      </w:pPr>
      <w:r>
        <w:rPr>
          <w:b/>
          <w:bCs/>
        </w:rPr>
        <w:t xml:space="preserve">Efekt K_U14: </w:t>
      </w:r>
    </w:p>
    <w:p>
      <w:pPr/>
      <w:r>
        <w:rPr/>
        <w:t xml:space="preserve">Opisać parametry systemu telekomunikacyjnego ze zwielokrotnieniem falowym WDM na podstawie dokumentów ITU-T. To describe Wavelength Division Multiplexing system parameters regarding ITU-T recommendations.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K_K03, K_K04: </w:t>
      </w:r>
    </w:p>
    <w:p>
      <w:pPr/>
      <w:r>
        <w:rPr/>
        <w:t xml:space="preserve">Pracować indywidualnie i w zespole. To work In group and individually.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2026-06-17T15:02:10+02:00</dcterms:created>
  <dcterms:modified xsi:type="dcterms:W3CDTF">2026-06-17T15:02:10+02:00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