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Elementy i układy elektroniczne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Andrzej PFITZNER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Elektronika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techniczne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ELIU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130 Uzasadnienie: Bilans nakładu pracy przeciętnego studenta: -	udział w wykładach: 15 x 3 h = 45 h, -	przygotowanie do wykładów (przejrzenie materiałów z wykładu i literatury): 12 x 1.5 h = 18 h -	przygotowanie do sprawdzianów wykładowych (przejrzenie materiałów z wykładu i literatury, rozwiązanie zadań treningowych, udział w konsultacjach): 6 + 14 + 2 = 22 h -	udział w zajęciach projektowych (z udziałem prowadzącego): 15 h -	przygotowanie do zajęć projektowych i realizacja zadań projektowych (praca własna, udział w konsultacjach): 28 + 2 = 30 h -	przygotowanie do egzaminu (praca własna i udział w konsultacjach): 9 + 1 = 10 h  Łączny nakład pracy studenta wynosi zatem: 45 + 18 + 22 + 15 + 30 + 10 = 130 h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Podstawowe wiadomości z zakresu teorii obwodów TO oraz fizyki półprzewodników ELCS.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100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 charakterystykami, modelami i parametrami półprzewodnikowych elementów elektronicznych oraz z rodzajami, parametrami i metodami analizy podstawowych układów analogowych i wybranych układów impulsowych w zastosowaniach cyfrowych. 
Nabycie umiejętności analizy i projektowania prostych układów metodami elementarnymi i z wykorzystaniem symulacji komputerowej.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wykładu:
1. Wprowadzenie: Fazy procesu projektowania systemu elektronicznego i sposoby reprezentacji. Style projektowania i metody CAD. Przypomnienie parametrów czwórników.
2. Diody półprzewodnikowe: Podsumowanie właściwości złącza p-n. Modele diody półprzewodnikowej, parametry stałoprądowe i małosygnałowe. Konstrukcje i zastosowania: diody Zenera, dioda Schottky'ego, prostowanie, stabilizacja napięcia, detekcja, przełączanie, układy odcinające i przesuwania napięcia odniesienia.
3. Tranzystory złączowe bipolarne (BJT): Przypomnienie zasady działania, konfiguracje, charakterystyki statyczne, modele, parametry stałoprądowe i małosygnałowe. Tranzystor bipolarny w układzie wzmacniacza: układy polaryzacji - stabilizacja punktu pracy, parametry robocze, ograniczenia częstotliwościowe. Właściwości w różnych konfiguracjach. Tranzystor bipolarny jako sterowane źródło prądowe. Przełączanie tranzystora bipolarnego: przebiegi czasowe, fazy przełączania, inwerter.
4. Tranzystory polowe (FET): Przypomnienie zasady działania tranzystora polowego złączowego (JFET) oraz tranzystora polowego MOS (MOSFET), charakterystyki statyczne, modele, parametry stałoprądowe i małosygnałowe, zastosowania. Tranzystory polowe w układzie wzmacniacza: układy polaryzacji i stabilizacja punktu pracy dla tranzystorów z kanałem zubożanym i wzbogacanym, parametry robocze, ograniczenia częstotliwościowe. Tranzystor unipolarny jako sterowane źródło prądowe. Przełączanie: inwerter CMOS, przebiegi czasowe, fazy przełączania.
Podstawowe układy analogowe
5. Wzmacniacz różnicowy: zasada działania, parametry, charakterystyki. Źródła prądowe i napięciowe. Układ Darlingtona.
6. Wzmacniacze operacyjne: Zasada działania, parametry, realizacja sprzężenia zwrotnego. Zastosowania: analogowe operacje matematyczne, wtórnik, układy z nieliniowym sprzężeniem zwrotnym, komparator, przerzutnik Schmitta.
7. Zasada działania stopni wyjściowych i wzmacniaczy mocy: klasy pracy, zniekształcenia, parametry, realizacje na tranzystorach komplementarnych.
8. Układy zasilające i stabilizujące (zasilacz sieciowy ze stabilizacją liniową).
9. Układy impulsowe i cyfrowe: Realizacje układowe funkcji logicznych: podstawowe bramki cyfrowe, charakterystyki przejściowe, opóźnienia, rodzaje przerzutników, realizacja scalonych układów kombinacyjnych i sekwencyjnych.
Przetworniki C/A i A/C.
10. Zarys realizacji fizycznej układów scalonych: Specyfika układów scalonych. Realizacje elementów aktywnych i biernych. Elementy pasożytnicze. Tendencje rozwoju mikroelektroniki.
Zakres projektu
Zadania projektowe realizowane są z wykorzystaniem elementarnych metodanalitycznych oraz symulacji komputerowej (obliczenia parametrów icharakterystyk). Ich tematyka koncentruje się na następującychelementach i układach:
Proj1: Dioda półprzewodnikowa
Proj2: Tranzystor (bipolarny i MOS)
Proj3: Wzmacniacz z tranzystorem bipolarnym
Proj4: Układ różnicowy
Proj5: Liniowe zastosowania wzmacniacza operacyjnego
Proj6: Bramki cyfrowe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Zadania projektowe są oceniane w skali 36 punktów, w tym:
  - w zakresie elementów półprzewodnikowych - 12 pkt.
  - w zakresie układów elektronicznych - 24 pkt.
Zadania kolokwialne oceniane są w skali 24 punktów, w tym:
  - I sprawdzian na wykładzie (15 - 20 min) - 8 pkt. 
      (układ prostego wzmacniacza z tranzystorem bipolarnym)
  - II sprawdzian na wykładzie (45 min) - 16 pkt. 
      (układ róźnicowy i wzmacniacz operacyjny)
Egzamin z całości materiału jest oceniany w skali 40 punktów.
Łącznie można uzyskać 100 punktów, które przeliczane są na stopnie wg standardowych proporcji.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Podstawowe:
1.	A. Filipkowski, Układy elektroniczne analogowe i cyfrowe. WNT, 1995.
2.	W. Marciniak, Przyrządy półprzewodnikowe i układy scalone. WNT, 1984.
3.	J. Baranowski i in., Układy elektroniczne, cz. I - III. WNT, 1998.
4.	Praca zbiorowa, Elementy i układy elektroniczne, projekt i laboratorium. WPW, 2007.
5.	J. Porębski, P. Korohoda. SPICE program analizy nieliniowych układów elektronicznych. WNT, 1996
Uzupełniające:
6.	U. Tietze, Ch. Schenk, Układy półprzewodnikowe, WNT 1998
7.	P. Horowitz, P. Hill, Sztuka elektroniki, WKiŁ 1994
8.	M.Rusek, J.Pasierbiński, Elementy i układy elektroniczne w pytaniach i odpowiedziach. WNT, 2006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https://studia.elka.pw.edu.pl/pl/11Z/ELIU.D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W1: </w:t>
      </w:r>
    </w:p>
    <w:p>
      <w:pPr/>
      <w:r>
        <w:rPr/>
        <w:t xml:space="preserve">Ma podstawową wiedzę o właściwościach i modelach elektrycznych elementów półprzewodnikowych: diod, tranzystorów bipolarnych i polowych, w tym w układach scalonych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wyników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W2: </w:t>
      </w:r>
    </w:p>
    <w:p>
      <w:pPr/>
      <w:r>
        <w:rPr/>
        <w:t xml:space="preserve">Ma podstawową wiedzę o zastosowaniach i parametrach tranzystorów w układach wzmacniacza oraz metodach ich analizy dla różnych układów polaryzacji opis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wyników sprawdzian I,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W3: </w:t>
      </w:r>
    </w:p>
    <w:p>
      <w:pPr/>
      <w:r>
        <w:rPr/>
        <w:t xml:space="preserve">Ma podstawową wiedzę o konstrukcji i metodach analizy oraz zastosowaniach wzmacniaczy operacyjnych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wyników sprawdzian II,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W4: </w:t>
      </w:r>
    </w:p>
    <w:p>
      <w:pPr/>
      <w:r>
        <w:rPr/>
        <w:t xml:space="preserve">Ma podstawową wiedzę o realizacji i parametrach źródeł prądowych i napięciowych, układów zasilających i stabiizacyjnych oraz wzmacniaczy mocy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wyników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W5: </w:t>
      </w:r>
    </w:p>
    <w:p>
      <w:pPr/>
      <w:r>
        <w:rPr/>
        <w:t xml:space="preserve">Ma podstawową wiedzę o układowych realizacjach funkcji logicznych oraz zasadach działania przetworników analogowo-cyfrowych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wyników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U1: </w:t>
      </w:r>
    </w:p>
    <w:p>
      <w:pPr/>
      <w:r>
        <w:rPr/>
        <w:t xml:space="preserve">Potrafi wyznaczać parametry podstawowych modeli elektrycznych diod, tranzystorów bipolarnych i polowych dla analizy obwodowej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wyników Proj1, Proj2,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U2: </w:t>
      </w:r>
    </w:p>
    <w:p>
      <w:pPr/>
      <w:r>
        <w:rPr/>
        <w:t xml:space="preserve">Potrafi analizować i projektować proste układy wzmacniaczy tranzystorowych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wyników Proj3, sprawdzian I,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U3: </w:t>
      </w:r>
    </w:p>
    <w:p>
      <w:pPr/>
      <w:r>
        <w:rPr/>
        <w:t xml:space="preserve">Potrafi analizować i projektować proste układy różnicowe i liniowe wzmacniacze operacyjne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wyników sprawdzian II, Proj4, Proj5,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U4: </w:t>
      </w:r>
    </w:p>
    <w:p>
      <w:pPr/>
      <w:r>
        <w:rPr/>
        <w:t xml:space="preserve">Potrafi wyznaczać parametry wzmacniaczy mocy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wyników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U5: </w:t>
      </w:r>
    </w:p>
    <w:p>
      <w:pPr/>
      <w:r>
        <w:rPr/>
        <w:t xml:space="preserve">Potrafi analizować proste układowe realizacje funkcji logicznych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wyników Proj6,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2025-07-05T18:07:45+02:00</dcterms:created>
  <dcterms:modified xsi:type="dcterms:W3CDTF">2025-07-05T18:07:45+02:00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