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10h + godziny kontaktowe z prowadzącym laboratorium 15h + przygotowanie raportu projektowego 20h + przygotowanie raportu laboratoryjnego 10h + przygotowanie się do testu zaliczeniowego 10h = Razem 80h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+ godziny kontaktowe z prowadzącym laboratorium 15h  + przygotowanie raportu laboratoryjnego 10h = Razem 40h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20h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zadaniami analityki biznesowej, jako narzędzia wspomagającego proces zarządzania w przedsiębiorstwie i organizacji.  W ramach przedmiotu studenci zapoznają się z metodami planowania i realizacji analiz w oparciu o dane, przechowywane w systemach informatycznych przedsiębiorstwa. W trakcie laboratorium praktycznie poznają nowoczesne narzędzia analizy i raportowania danych oraz strukturę języka analitycznego przetwarzania danych 4GL. Szczególny nacisk położony jest na poznanie metodyki realizacji analiz oraz umiejętność samodzielnego wyciągania wniosków na podstawie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podziale na godziny zajęć: W1 – Przedstawienie programu i regulaminu zajęć, sprawy organizacyjne, W2 – Rola systemów analityczno-raportujących w strukturze systemów informatycznych przedsiębiorstwa, W3 – Gromadzenie i przechowywanie zasobów danych w systemach informatycznych przedsiębiorstwa, W4 – Przygotowanie i realizacja projektu analizy według metodyki DAD, W5 – Przygotowywanie danych do analizy, W6 – Zarządzanie jakością danych w systemach informatycznych przedsiębiorstwa, W7 – Przetwarzanie danych w środowisku SAS-4GL, W8 – Statystyczna analiza danych, W9 – Analizy wielowymiarowe OLAP, W10 – Analizy wielowymiarowe DM – klasyfikacja, W11 – Analizy wielowymiarowe DM – prognozowanie, W12 – Wizualizacja wyników analiz i sporządzanie raportów, W13 – Sieciowe udostępnianie raportów i szablonów analiz, W14-W15 – Test zaliczeniowy.
Laboratoium w podziale na godziny zajęć: L1 – Przedstawienie programu i regulaminu zajęć, sprawy organizacyjne, L2 - wydanie tematów projektowych i omówienie wymagań projektu, L3 – Import danych źródłowych i eksport wyników analiz w środowisku SAS Enterprise Guide, L4 – Budowa podzbiorów danych z wykorzystaniem możliwości zapytań w SAS Enterprise Guide, L5 – Agregacja i formatowanie danych w środowisku SAS Enterprise Guide, L6 – Łączenie i transpozycja zbiorów w środowisku SAS Enterprise Guide, L7 - Dostęp i nawigacja po kostkach OLAP w środowisku SAS Enterprise Guide, L8 – Tworzenie i wykorzystywanie pozycji wyliczanych w kostkach OLAP w środowisku SAS Enterprise Guide, L9 – Sortowanie, tworzenie filtrów i rankingów danych w kostkach OLAP w środowisku SAS Enterprise Guide, L10 – Podstawy przetwarzania danych w języku SAS 4-GL, L11- Tworzenie i wykorzystanie ekstraktów na strukturze OLAP w środowisku SAS Enterprise Guide, L12 – Przygotowywanie danych do analiz DM w środowisku SAS Enterprise Miner, L13 – Wykorzystanie różnych metod analitycznych w środowisku SAS Enterprise Miner, L14 – Ocena i poszukiwanie modelu suboptymalnego w środowisku SAS Enterprise Miner, L15 – Rozliczenie raportów projektowych i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W1-W15.
Laboratorium. Rozliczenie raportów wykonania ćwiczeń laboratoryjnych L1-L15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http://www.electurer.edu.pl/pw-wz/course/view.php?id=154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jest możliwe tylko w przypadku zaliczenia obydwu jego części - i wykładu, i laboratorium.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korelacyjnych, parametrów opisu statystycznego i badania współzależności dwóch cech, wskaźników korelacji, szeregów czasowych,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Student ma usystematyzowaną wiedzę z zakresu zadań analityki biznesowej w zarządzaniu oraz możliwości wspierania jej przez specjalistyczne narzędzia i systemy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Student ma uporządkowaną wiedzę z zakresu wykonywania analiz, obejmującą: ekstrakcję danych z zasobów źródłowych, przygotowanie danych do analizy, realizację analizy zgodnie z wytycznymi odbiorcy wyników, ocenę wyników analizy oraz przygotowanie raportu dokumentującego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Student 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Student potrafi porozumiewać się przy użyciu różnych technik analitycznych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Student potrafi – zgodnie z zadaną specyfikacją analizować i interpretować dane statystyczne  stosować metody i narzędzia statystyki, dokonać statystycznej analizy problemów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K_U36: </w:t>
      </w:r>
    </w:p>
    <w:p>
      <w:pPr/>
      <w:r>
        <w:rPr/>
        <w:t xml:space="preserve">Student potrafi wykorzystać znajomość dwóch specjalistycznych pakietów – SAS Enterprise Guide (analiza i raportowanie danych) i SAS Enterprise Miner (eksploracja i raportowanie danych) do procesów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 znaczenie zagadnień analityki biznesowej i rozumie potrzebę aktualizacji wiedzy jej dotyczącej.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2026-08-19T17:41:44+02:00</dcterms:created>
  <dcterms:modified xsi:type="dcterms:W3CDTF">2026-08-19T17:41:44+02:00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