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xxxx</w:t>
      </w:r>
    </w:p>
    <w:p>
      <w:pPr>
        <w:keepNext w:val="1"/>
        <w:spacing w:after="10"/>
      </w:pPr>
      <w:r>
        <w:rPr>
          <w:b/>
          <w:bCs/>
        </w:rPr>
        <w:t xml:space="preserve">Koordynator przedmiotu: </w:t>
      </w:r>
    </w:p>
    <w:p>
      <w:pPr>
        <w:spacing w:before="20" w:after="190"/>
      </w:pPr>
      <w:r>
        <w:rPr/>
        <w:t xml:space="preserve">Prof. dr hab. inż. Jerzy Pokojski, profesor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 W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9. Algorytmiczne języki programowania. Podstawy. Część II. 10. Algorytmiczne języki programowania. Problemy kompleksowe. 11. Programowanie obiektowe, podstawowe koncepcje. Języki deklaratywne, podstawowe koncepcje. 12. Bazy danych, podstawowe koncepcje. Część I. 13. Bazy danych, podstawowe koncepcje. Część II. L 1. AutoCAD - omówienie interfejsu programu AutoCAD (menu rozwijalne, paski przycisków, linia poleceń, linia informacyjna, obszar roboczy); rysowanie linii i okręgu; rysowanie precyzyjne z wykorzystaniem trybów lokalizacji; włączanie/wyłączanie stałych trybów lokalizacji; zaznaczanie obiektów (włączanie uchwytów); usuwanie obiektów; zaokrąglanie (wraz ze zmianą promienia zaokrąglenia); ucinanie obiektów (różnica pomiędzy krawędziami tnącymi a obiektami do ucięcia). 2. AutoCAD rysowanie linii równoległych do osi układu współrzędnych (tryb ORTHO), płynne i skokowe przesuwanie kursora w obszarze roboczym (tryb SKOK); przesuwanie i kopiowanie obiektów; obracanie obiektów; szyk kołowy; zaznaczanie obiektów oknem zwykłym i oknem przecinającym. 3. AutoCAD polecenie lustro; powielanie obiektów w szyku prostokątnym; operacja fazowania; rysowanie precyzyjne z wykorzystaniem skokowego trybu poruszania się kursora, rysowanie precyzyjne linii poziomych i pionowych z zastosowaniem trybu ORTHO, rysowanie precyzyjne z wykorzystaniem współrzędnych bezwzględnych; rysowanie precyzyjne z wykorzystaniem współrzędnych względnych prostokątnych i biegunowych.. 4. AutoCAD warstwy (tworzenie nowej warstwy, ustalanie koloru, rodzaju linii i szerokości linii niezależnie dla każdej warstwy, rysowanie obiektów na wybranej warstwie, przenoszenie obiektów z jednaj warstwy na drugą); określanie współczynnika skali dla rodzaju linii ("rozrzedzanie/zagęszczanie" linii); polecenie Cechy. 5. AutoCAD rysowanie polilinii, łuku, polecenia: zoom, odsuń, rozciągnij oraz wydłuż; wstawianie tekstów do dokumentu. 6. AutoCAD kreskowanie, wymiarowanie 7. AutoCAD Mechanical - projektowanie wałków maszynowych i tarczy. 8. AutoCAD Mechanical - projektowanie połączeń gwintowych. 9. Inventor - trójwymiarowa przestrzeń modelu, szkicownik; przechodzenie pomiędzy przestrzenią modelu a szkicownikiem; szkicowanie prostych kształtów na wybranej płaszczyŹnie istniejącego modelu, wymiarowanie szkiców (wymiary geometryczne i pozycjonujące /więzy/); wyciągnięcie (dołączanie i wycinanie); wyciągnięcie z pochyleniem ścianek; zaokrąglanie i fazowanie krawędzi brył; edycja wymiarów istniejącego elementu 3D (edycja szkicu i elementu). 10. Inventor - tworzenie brył obrotowych; szyk kołowy. 11. Inventor - generowanie dokumentacji dwuwymiarowej na podstawie modelu trójwymiarowego (rzut bazowy, rzuty, przekrój, szczegół, przerwanie, wyrwanie, wymiarowanie). 12. Inventor montaż kinematyczny (część I). 13. Inventor montaż kinematyczny (część II)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J. Wróbel (redaktor) Technika komputerowa dla mechaników laboratorium, Oficyna Wydawnicza PW, Warszawa,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2025-05-06T08:48:19+02:00</dcterms:created>
  <dcterms:modified xsi:type="dcterms:W3CDTF">2025-05-06T08:48:19+02:00</dcterms:modified>
</cp:coreProperties>
</file>

<file path=docProps/custom.xml><?xml version="1.0" encoding="utf-8"?>
<Properties xmlns="http://schemas.openxmlformats.org/officeDocument/2006/custom-properties" xmlns:vt="http://schemas.openxmlformats.org/officeDocument/2006/docPropsVTypes"/>
</file>