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kontrolno-pomiarowe czasu rzeczywistego</w:t>
      </w:r>
    </w:p>
    <w:p>
      <w:pPr>
        <w:keepNext w:val="1"/>
        <w:spacing w:after="10"/>
      </w:pPr>
      <w:r>
        <w:rPr>
          <w:b/>
          <w:bCs/>
        </w:rPr>
        <w:t xml:space="preserve">Koordynator przedmiotu: </w:t>
      </w:r>
    </w:p>
    <w:p>
      <w:pPr>
        <w:spacing w:before="20" w:after="190"/>
      </w:pPr>
      <w:r>
        <w:rPr/>
        <w:t xml:space="preserve">dr inż. Ryszard Łagoda, lagoda@isep.pw.edu.pl, tel. +482223456 24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mikroprocesorowa, Systemy operacyjne, Systemy informacyjno pomiarowe.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układów pomiarowych i sterujących,  umiejetność projektowania tych układów oraz poznanie metod weryfikacji poprawnej ich pracy .</w:t>
      </w:r>
    </w:p>
    <w:p>
      <w:pPr>
        <w:keepNext w:val="1"/>
        <w:spacing w:after="10"/>
      </w:pPr>
      <w:r>
        <w:rPr>
          <w:b/>
          <w:bCs/>
        </w:rPr>
        <w:t xml:space="preserve">Treści kształcenia: </w:t>
      </w:r>
    </w:p>
    <w:p>
      <w:pPr>
        <w:spacing w:before="20" w:after="190"/>
      </w:pPr>
      <w:r>
        <w:rPr/>
        <w:t xml:space="preserve">Wykład:                                                                                                                                                                                                                                                                    1. Pomiar jako źródło informacji, zasady kondycjonowania sygnałów, sensor, przetwornik. Struktura uniwersalnego systemu pomiarowego, uniwersalne karty zbierania danych - architektura, obsługa programowa. Wirtualne przyrządy pomiarowe: kategorie przyrządów wirtualnych.  Oprogramowanie systemów pomiarowych: programy narzędziowe:  LabWindows CVI, LabVIEW. Układy pomiarowe,  wyznaczanie współrzędnych stanu układu ,  estymacja stanu układu,  filtr  Kalmana .Wybrane  algorytmy  identyfikacji  układów  sterowania, metoda najmniejszych kwadratów ; generatory wektora stanu, moduły  identyfikujące sterowany obiekt metodą rekurencyjną  najmniejszych  kwadratów. Przetwarzanie i rozpoznawanie obrazów; zadania systemu wizyjnego,  wizualna lokalizacja i rozpoznawanie obiektów, systemy wizyjne w sterowaniu ruchem robota, stanowiska kompleksowej manipulacji wykorzystujące informacje wizyjne i systemy analizy obrazów; kamera, układ optyczny, przetwornik A/C z układem próbkującym, procesor systemu przetwarzania obrazów. Metody i algorytmy nieliniowego przetwarzania sygnałów pomiarowych przy pomocy sztucznych sieci neuronowych i systemów rozmytych. Wybrane aplikacje systemów przetwarzania neuronowego. Układy sterowników w aspekcie sprzętowym i programowym: sterowniki modułowe, jednopłytkowe,  procesory sygnałowe, sterowniki logiczne, karty procesorów we-wy, szybkie i dokładne przetworniki A/C i C/A , optoizolowane systemy sprzęgające kartę DSP z nadrzędnym  obiektem. Karta zbierania danych z procesorem sygnałowym TMS320C31; opis płyty  DSP,  mapa pamięci  oraz interfejs  szeregowy  procesora  TMS320C31;  systemy  przetworników   A/C  i  C/A , system  I/O,  system  do  kontroli  pracy  procesora  JTAG;  rejestr  komunikacyjny IOCTL . Systemy  operacyjne,  nadzór  i  konfigurowanie  systemu, edycja  i  kompilacja  programów  użytkownika;  programy  współpracujące  z  kartą  DSP:  program COCKPIT,  TRACE,  programowanie  płyty  DSP. Wymagania  statyczne i dynamiczne  stawiane  układom  regulacji z wybranym obiektem rzeczywistym . Systemy  operacyjne czasu rzeczywistego. Projektowanie nowoczesnych regulatorów  neuro   i  fuzzy  logic. Wybrane  aplikacje  cyfrowych  układów  regulacji  czasu  rzeczywistego. 
lLaboratorium
1. Metody projektowania systemów i przyrządów pomiarowych z wykorzystaniem specjalistycznych pakietów programowych,                                                                                           2. Badanie karty sterownika z procesorem sygnałowym (system przetworników A/C i C/A, system I/O, system kontroli pracy z przetwornikami impulsowo – obrotowymi; oprogramowanie – pakiet implementacyjny, moduł śledzący czasu rzeczywistego). 
3. Realizacja programowa regulatorów klasycznych oraz zapoznanie się z nowoczesnymi regulatorami neuro i fuzzy logic (na procesorach sygnałowych) dla wybranych obiektów rzeczywistych. 
4. Procesory sygnałowe: karty DSP - DS1102,  DS1104; 
-  opis programów współpracujących   z   kartą   DSP;  programy   COCPIT,   TRACE,   CONTROLDESK, interfejs Mlib –Matlab I Simulink
5. Realizacja przykładowych systemów sterowania w czasie rzeczywistym; jak : algorytm cyfrowego systemu analizy i przetwarzania obrazów, sterowanie światłami na skrzyżowaniu ulicznym, układ sterowania windą osobową w bloku mieszkalnym, układ sterowania małym silnikiem wykonawczym.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Dąbrowski, „Przetwarzanie sygnałów przy użyciu procesorów sygnałowych”, WPP 2007.
2.  A. Zalewski, R. Cegiełła, „Matlab - obliczenia numeryczne i ich zastosowania”, Nakom, Poznań 2003.
3. R. G. Lyons, Wprowadzenie do cyfrowego przetwarzania sygnałów, WKŁ, 2001.
4. W. Mielczarek ; Urządzenia pomiarowe i systemy kompatybilne ze standardem SCPI ; Helion, 1999
5. W. Nowakowski ; Systemy interfejsu w miernictwie ; WKiŁ, Warszawa 1999
6. D. Świsulski ; Laboratorium z systemów pomiarowych ; Wydawnictwo Politechniki Gdańskiej, 1998
7. W. Winiecki ; Organizacja komputerowych systemów pomiarowych ; Oficyna Wydawnicza Politechniki Warszawskiej, 1997
8. Przetwarzanie sygnałów przy użyciu procesorów sygnałowych pod redakcją Adama Dąbrowskiego, Wydawnictwo Politechniki Poznańskiej, 1998.
9. Bem J. Postawy transmisji cyfrowej, PWN, Warszawa, 1988.
10. Stabrowski Marek M. Cyfrowa technika pomiarowa, Miernictwo elektryczne,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2026-09-09T15:40:40+02:00</dcterms:created>
  <dcterms:modified xsi:type="dcterms:W3CDTF">2026-09-09T15:40:40+02:00</dcterms:modified>
</cp:coreProperties>
</file>

<file path=docProps/custom.xml><?xml version="1.0" encoding="utf-8"?>
<Properties xmlns="http://schemas.openxmlformats.org/officeDocument/2006/custom-properties" xmlns:vt="http://schemas.openxmlformats.org/officeDocument/2006/docPropsVTypes"/>
</file>