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tworzenia aplikacji WWW przy użyciu zaawansowanych metod dynamicznego tworzenia zawartości stron oraz wymiany danych z usługami sieciowymi. Umiejętności tworzenia aplikacji RIA. Optymalizacja działania aplikacji oraz serwerów WWW</w:t>
      </w:r>
    </w:p>
    <w:p>
      <w:pPr>
        <w:keepNext w:val="1"/>
        <w:spacing w:after="10"/>
      </w:pPr>
      <w:r>
        <w:rPr>
          <w:b/>
          <w:bCs/>
        </w:rPr>
        <w:t xml:space="preserve">Treści kształcenia: </w:t>
      </w:r>
    </w:p>
    <w:p>
      <w:pPr>
        <w:spacing w:before="20" w:after="190"/>
      </w:pPr>
      <w:r>
        <w:rPr/>
        <w:t xml:space="preserve">Wykład
1. Omówienie XML, XSL, XSD i DTD - 2W
2. Omówienie działania serwera WWW - IIS 2W
3. Tworzenie formularzy ASP.NET - 2W
4. Przechowywanie stanu w aplikacji WWW 2W
5. Kontrolki ASP.NET User Controls - 2W
6. Kontrolki ASP.NET Custom Controls - 4W
7. Tworzenie WebHandlers - 2W
8. Walidacja danych wprowadzonych przez uzytkownika - 2W
9. Sledzenie dzialania aplikacji (Debug, Trace) - 1W
10. Data binding z użyciem DataSet i obiektów biznesowych - 3W
11. Realizacja transakcji dla aplikacji WWW - 2W
12. Aplikacje ASP.NET dla urzadzen mobilnych - 2W
13. Technologia ASP.Net AJAX - 2W
14. Technologia SilverLight - 2W
Laboratorium
1. Budowa plików XML i XSD - 1L
2. Konfiguracja serwera WWW - IIS 1L
3. Budowa formularzy ASP.NET - 4L
4. Budowa kontrolek ASP.NET User Controls - 1L
5. Budowa Kontrolek ASP.NET Custom Controls - 5L
6. Budowa WebHandlers - 2L
7. Walidacja danych - 2L
8. Sledzenie dzialania aplikacji (Debug, Trace) - 1L
9. Data binding z użyciem DataSet - 2L
10. Data binding z użyciem obiektów biznesowych - 4L
11. Realizacja transakcji dla aplikacji WWW - 1L
12. Aplikacje ASP.NET dla urzadzen mobilnych - 2L
13. Technologia ASP.Net AJAX - 2L
14. Technologia SilverLight - 2L</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Programming Microsoft ASP.NET, Dino Esposito
2. Microsoft ASP.NET Programming with Microsoft Visual C# .NET Version 2005 Step By Step, G. Andrew Duthie
3. Introducing ASP.NET 2.0, Dino Esposito
4. Designing Microsoft ASP.NET Applications, Douglas J.Reilly
5. Microsoft ASP.NET Coding Strategies with the Microsoft ASP.NET Team, Matthew Gibbs
6. Web Database Development Step by Step .NET Edition, Jim Buyens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2026-01-13T01:04:40+01:00</dcterms:created>
  <dcterms:modified xsi:type="dcterms:W3CDTF">2026-01-13T01:04:40+01:00</dcterms:modified>
</cp:coreProperties>
</file>

<file path=docProps/custom.xml><?xml version="1.0" encoding="utf-8"?>
<Properties xmlns="http://schemas.openxmlformats.org/officeDocument/2006/custom-properties" xmlns:vt="http://schemas.openxmlformats.org/officeDocument/2006/docPropsVTypes"/>
</file>