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Polimery funkcjonalne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Joanna Ryszkowska - adiunkt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75h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Materiały polimerowe i ich przetwórstwo, Kompozyty i techniki ich wytwarzania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różnych grup polimerów funkcjonalnych oraz kierunków rozwoju nowoczesnych polimerów funkcjonalnych.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Polimery specjalne stosowane w elektronice i optoelektronice, polimery stosowane w medycynie, membrany polimerowe, polimery  nieorganiczne i organometaliczne, polimery termoodporne, polimery ciekłokrystaliczne, usieciowane kopolimery, ultracienkie warstwy polimerowe, nowe polimery specjalne.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Podstawą zaliczenia jest aktywne uczestniczenie w zajęciach i zaliczenie pracy przewidzianej do realizacji w ramach ćwiczeń.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1.Praca zbiorowa pod red. Z. Floriańczyka, S. Penczka, Chemia Polimerów t.III, OW-PW 1998; W. H. Szlezyngier  Tworzywa sztuczne, t.III, FOSZE, Rzeszów 1996, 
2.W. Królikowski, Polimerowe materiały specjalne, Wydawnictwo Uczelniane Politechniki Szczecińskiej, Szczecin, 1998, 
3.H. Saechtling , Tworzywa sztuczne-poradnik, WNT, Warszawa 2000.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2025-06-18T16:49:22+02:00</dcterms:created>
  <dcterms:modified xsi:type="dcterms:W3CDTF">2025-06-18T16:49:22+02:00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